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20"/>
        <w:gridCol w:w="2126"/>
        <w:gridCol w:w="2071"/>
      </w:tblGrid>
      <w:tr w:rsidR="001D7138" w:rsidRPr="00ED1FDD" w:rsidTr="00BD3165">
        <w:trPr>
          <w:trHeight w:val="660"/>
        </w:trPr>
        <w:tc>
          <w:tcPr>
            <w:tcW w:w="10117" w:type="dxa"/>
            <w:gridSpan w:val="3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vAlign w:val="center"/>
            <w:hideMark/>
          </w:tcPr>
          <w:p w:rsidR="001D7138" w:rsidRPr="00ED6A8C" w:rsidRDefault="00A70469" w:rsidP="00BD3165">
            <w:pPr>
              <w:pStyle w:val="AralkYok"/>
              <w:jc w:val="center"/>
              <w:rPr>
                <w:b/>
                <w:sz w:val="32"/>
              </w:rPr>
            </w:pPr>
            <w:r w:rsidRPr="00ED6A8C">
              <w:rPr>
                <w:b/>
                <w:sz w:val="36"/>
              </w:rPr>
              <w:t>20</w:t>
            </w:r>
            <w:r w:rsidR="00157ABC">
              <w:rPr>
                <w:b/>
                <w:sz w:val="36"/>
              </w:rPr>
              <w:t>25</w:t>
            </w:r>
            <w:r w:rsidRPr="00ED6A8C">
              <w:rPr>
                <w:b/>
                <w:sz w:val="36"/>
              </w:rPr>
              <w:t>-202</w:t>
            </w:r>
            <w:r w:rsidR="00157ABC">
              <w:rPr>
                <w:b/>
                <w:sz w:val="36"/>
              </w:rPr>
              <w:t>6</w:t>
            </w:r>
            <w:r w:rsidRPr="00ED6A8C">
              <w:rPr>
                <w:b/>
                <w:sz w:val="36"/>
              </w:rPr>
              <w:t xml:space="preserve"> EĞİTİM ÖĞRETİM YILI </w:t>
            </w:r>
            <w:r w:rsidR="00956F68">
              <w:rPr>
                <w:b/>
                <w:sz w:val="36"/>
              </w:rPr>
              <w:t>YAZ</w:t>
            </w:r>
            <w:r w:rsidR="002F64D3">
              <w:rPr>
                <w:b/>
                <w:sz w:val="36"/>
              </w:rPr>
              <w:t xml:space="preserve"> </w:t>
            </w:r>
            <w:r w:rsidR="00BD3165" w:rsidRPr="00ED6A8C">
              <w:rPr>
                <w:b/>
                <w:sz w:val="36"/>
              </w:rPr>
              <w:t>DÖNEM</w:t>
            </w:r>
            <w:r w:rsidR="00BD3165">
              <w:rPr>
                <w:b/>
                <w:sz w:val="36"/>
              </w:rPr>
              <w:t xml:space="preserve">İ </w:t>
            </w:r>
            <w:r w:rsidR="00BD3165" w:rsidRPr="00ED6A8C">
              <w:rPr>
                <w:b/>
                <w:sz w:val="36"/>
              </w:rPr>
              <w:t>STAJ</w:t>
            </w:r>
            <w:r w:rsidR="001D7138" w:rsidRPr="00ED6A8C">
              <w:rPr>
                <w:b/>
                <w:sz w:val="36"/>
              </w:rPr>
              <w:t xml:space="preserve"> TAKVİMİ</w:t>
            </w:r>
          </w:p>
        </w:tc>
      </w:tr>
      <w:tr w:rsidR="0089649D" w:rsidRPr="00ED6A8C" w:rsidTr="00004272">
        <w:trPr>
          <w:trHeight w:val="142"/>
        </w:trPr>
        <w:tc>
          <w:tcPr>
            <w:tcW w:w="592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D11E41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YAPILMASI GEREKEN İŞLEMLER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89649D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BAŞLANGIÇ</w:t>
            </w:r>
          </w:p>
        </w:tc>
        <w:tc>
          <w:tcPr>
            <w:tcW w:w="20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89649D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BİTİŞ</w:t>
            </w:r>
          </w:p>
        </w:tc>
      </w:tr>
      <w:tr w:rsidR="00ED6A8C" w:rsidRPr="0089649D" w:rsidTr="00BD3165">
        <w:trPr>
          <w:trHeight w:val="660"/>
        </w:trPr>
        <w:tc>
          <w:tcPr>
            <w:tcW w:w="5920" w:type="dxa"/>
            <w:tcBorders>
              <w:top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pct12" w:color="auto" w:fill="auto"/>
            <w:noWrap/>
            <w:vAlign w:val="center"/>
          </w:tcPr>
          <w:p w:rsidR="00004272" w:rsidRDefault="00956F68" w:rsidP="0000427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BD3165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 xml:space="preserve"> VE</w:t>
            </w:r>
            <w:r w:rsidR="009A7E1C">
              <w:rPr>
                <w:b/>
                <w:sz w:val="32"/>
              </w:rPr>
              <w:t xml:space="preserve"> 4</w:t>
            </w:r>
            <w:r w:rsidR="00BD3165">
              <w:rPr>
                <w:b/>
                <w:sz w:val="32"/>
              </w:rPr>
              <w:t>.</w:t>
            </w:r>
            <w:r w:rsidR="00ED6A8C" w:rsidRPr="00004272">
              <w:rPr>
                <w:b/>
                <w:sz w:val="32"/>
              </w:rPr>
              <w:t xml:space="preserve"> SINIF ÖĞRENCİLERİ İÇİN </w:t>
            </w:r>
          </w:p>
          <w:p w:rsidR="00ED6A8C" w:rsidRPr="0089649D" w:rsidRDefault="00956F68" w:rsidP="00847E3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YAZ</w:t>
            </w:r>
            <w:r w:rsidR="00ED6A8C" w:rsidRPr="00004272">
              <w:rPr>
                <w:b/>
                <w:sz w:val="32"/>
              </w:rPr>
              <w:t xml:space="preserve"> DÖNEM</w:t>
            </w:r>
            <w:r w:rsidR="00BD3165">
              <w:rPr>
                <w:b/>
                <w:sz w:val="32"/>
              </w:rPr>
              <w:t>İ</w:t>
            </w:r>
            <w:r w:rsidR="00847E31">
              <w:rPr>
                <w:b/>
                <w:sz w:val="32"/>
              </w:rPr>
              <w:t xml:space="preserve"> </w:t>
            </w:r>
            <w:r w:rsidR="00ED6A8C" w:rsidRPr="00004272">
              <w:rPr>
                <w:b/>
                <w:sz w:val="32"/>
              </w:rPr>
              <w:t>STAJ TARİHLERİ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pct12" w:color="auto" w:fill="auto"/>
            <w:noWrap/>
            <w:vAlign w:val="center"/>
          </w:tcPr>
          <w:p w:rsidR="00ED6A8C" w:rsidRPr="00004272" w:rsidRDefault="00157ABC" w:rsidP="00956F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105DF2">
              <w:rPr>
                <w:b/>
                <w:sz w:val="28"/>
              </w:rPr>
              <w:t xml:space="preserve"> </w:t>
            </w:r>
            <w:r w:rsidR="00956F68">
              <w:rPr>
                <w:b/>
                <w:sz w:val="28"/>
              </w:rPr>
              <w:t>AĞUSTOS</w:t>
            </w:r>
            <w:r w:rsidR="009A7E1C">
              <w:rPr>
                <w:b/>
                <w:sz w:val="28"/>
              </w:rPr>
              <w:t xml:space="preserve"> </w:t>
            </w:r>
            <w:r w:rsidR="00ED6A8C" w:rsidRPr="00004272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207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12" w:color="auto" w:fill="auto"/>
            <w:noWrap/>
            <w:vAlign w:val="center"/>
          </w:tcPr>
          <w:p w:rsidR="00ED6A8C" w:rsidRPr="00004272" w:rsidRDefault="00157ABC" w:rsidP="00BD31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28 </w:t>
            </w:r>
            <w:r w:rsidR="00956F68">
              <w:rPr>
                <w:b/>
                <w:sz w:val="28"/>
              </w:rPr>
              <w:t>AĞUSTOS</w:t>
            </w:r>
            <w:r w:rsidR="00CF2ED9">
              <w:rPr>
                <w:b/>
                <w:sz w:val="28"/>
              </w:rPr>
              <w:t xml:space="preserve"> </w:t>
            </w:r>
            <w:r w:rsidR="005A12A4" w:rsidRPr="00004272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</w:p>
        </w:tc>
      </w:tr>
      <w:tr w:rsidR="0089649D" w:rsidRPr="001D7138" w:rsidTr="00BD3165">
        <w:trPr>
          <w:trHeight w:val="954"/>
        </w:trPr>
        <w:tc>
          <w:tcPr>
            <w:tcW w:w="5920" w:type="dxa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noWrap/>
            <w:hideMark/>
          </w:tcPr>
          <w:p w:rsidR="0089649D" w:rsidRPr="00004272" w:rsidRDefault="0089649D" w:rsidP="0089649D">
            <w:pPr>
              <w:rPr>
                <w:sz w:val="24"/>
              </w:rPr>
            </w:pPr>
            <w:r w:rsidRPr="00004272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 xml:space="preserve">Staj </w:t>
            </w:r>
            <w:r w:rsidR="00037877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>Öncesinde Teslim Edilecek Belgeler:</w:t>
            </w:r>
          </w:p>
          <w:p w:rsidR="00037877" w:rsidRDefault="00BD3165" w:rsidP="0089649D">
            <w:r>
              <w:t xml:space="preserve">- </w:t>
            </w:r>
            <w:r w:rsidR="00037877">
              <w:t>Staj Başvuru ve Kabul Belgesi (EK-1)</w:t>
            </w:r>
          </w:p>
          <w:p w:rsidR="0089649D" w:rsidRPr="00081E21" w:rsidRDefault="00037877" w:rsidP="0089649D">
            <w:r>
              <w:t xml:space="preserve">  [</w:t>
            </w:r>
            <w:r w:rsidR="0089649D" w:rsidRPr="001D7138">
              <w:t>Kurum onay</w:t>
            </w:r>
            <w:r>
              <w:t>l</w:t>
            </w:r>
            <w:r w:rsidR="0089649D" w:rsidRPr="001D7138">
              <w:t xml:space="preserve">ı (Mühür ve Kaşe olmalı) </w:t>
            </w:r>
            <w:r>
              <w:t xml:space="preserve">ve </w:t>
            </w:r>
            <w:r w:rsidR="0089649D" w:rsidRPr="001D7138">
              <w:t>Staj Komisyon onay</w:t>
            </w:r>
            <w:r>
              <w:t>l</w:t>
            </w:r>
            <w:r w:rsidR="0089649D" w:rsidRPr="001D7138">
              <w:t>ı</w:t>
            </w:r>
            <w:r>
              <w:t>]</w:t>
            </w:r>
          </w:p>
          <w:p w:rsidR="0089649D" w:rsidRPr="00BD3165" w:rsidRDefault="00BD3165" w:rsidP="001D7138">
            <w:r>
              <w:t xml:space="preserve">- </w:t>
            </w:r>
            <w:r w:rsidR="0089649D" w:rsidRPr="00BD3165">
              <w:rPr>
                <w:rFonts w:ascii="Calibri" w:eastAsia="Times New Roman" w:hAnsi="Calibri" w:cs="Arial"/>
                <w:bCs/>
                <w:color w:val="000000" w:themeColor="text1"/>
                <w:sz w:val="21"/>
                <w:szCs w:val="21"/>
                <w:lang w:eastAsia="tr-TR"/>
              </w:rPr>
              <w:t>Sigortalılık Takip Belgesi (Sigorta İşe Giriş Formu)</w:t>
            </w:r>
            <w:r w:rsidR="0089649D" w:rsidRPr="00BD3165">
              <w:t xml:space="preserve"> </w:t>
            </w:r>
          </w:p>
          <w:p w:rsidR="0089649D" w:rsidRPr="0089649D" w:rsidRDefault="00BD3165" w:rsidP="0089649D">
            <w:pPr>
              <w:rPr>
                <w:u w:val="single"/>
              </w:rPr>
            </w:pPr>
            <w:r>
              <w:t xml:space="preserve">- </w:t>
            </w:r>
            <w:r w:rsidR="0089649D" w:rsidRPr="00BD3165">
              <w:t>Kimlik</w:t>
            </w:r>
            <w:r>
              <w:t xml:space="preserve"> Belgesi</w:t>
            </w:r>
            <w:r w:rsidR="0089649D" w:rsidRPr="00BD3165">
              <w:t xml:space="preserve"> Fotokopisi</w:t>
            </w:r>
          </w:p>
        </w:tc>
        <w:tc>
          <w:tcPr>
            <w:tcW w:w="212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noWrap/>
            <w:vAlign w:val="center"/>
            <w:hideMark/>
          </w:tcPr>
          <w:p w:rsidR="0089649D" w:rsidRPr="001D7138" w:rsidRDefault="00157ABC" w:rsidP="00956F68">
            <w:pPr>
              <w:jc w:val="center"/>
            </w:pPr>
            <w:r>
              <w:t>01</w:t>
            </w:r>
            <w:r w:rsidR="00426FB5">
              <w:t xml:space="preserve"> </w:t>
            </w:r>
            <w:r w:rsidR="00956F68">
              <w:t>Haziran</w:t>
            </w:r>
            <w:r w:rsidR="00847E31">
              <w:t xml:space="preserve"> </w:t>
            </w:r>
            <w:r w:rsidR="0089649D">
              <w:t>20</w:t>
            </w:r>
            <w:r>
              <w:t>26</w:t>
            </w:r>
          </w:p>
        </w:tc>
        <w:tc>
          <w:tcPr>
            <w:tcW w:w="207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noWrap/>
            <w:vAlign w:val="center"/>
            <w:hideMark/>
          </w:tcPr>
          <w:p w:rsidR="0089649D" w:rsidRPr="001D7138" w:rsidRDefault="00157ABC" w:rsidP="00956F68">
            <w:pPr>
              <w:jc w:val="center"/>
            </w:pPr>
            <w:r>
              <w:t>10</w:t>
            </w:r>
            <w:r w:rsidR="005A12A4">
              <w:t xml:space="preserve"> </w:t>
            </w:r>
            <w:r w:rsidR="00956F68">
              <w:t>Temmuz</w:t>
            </w:r>
            <w:r>
              <w:t xml:space="preserve"> 2026</w:t>
            </w:r>
          </w:p>
        </w:tc>
      </w:tr>
      <w:tr w:rsidR="00ED1FDD" w:rsidRPr="0089649D" w:rsidTr="00BD3165">
        <w:trPr>
          <w:trHeight w:val="660"/>
        </w:trPr>
        <w:tc>
          <w:tcPr>
            <w:tcW w:w="5920" w:type="dxa"/>
            <w:tcBorders>
              <w:top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noWrap/>
          </w:tcPr>
          <w:p w:rsidR="00ED1FDD" w:rsidRPr="00004272" w:rsidRDefault="00ED1FDD" w:rsidP="00734CDF">
            <w:pPr>
              <w:rPr>
                <w:rFonts w:eastAsia="Times New Roman" w:cs="Arial"/>
                <w:b/>
                <w:bCs/>
                <w:color w:val="333333"/>
                <w:sz w:val="24"/>
                <w:u w:val="single"/>
                <w:lang w:eastAsia="tr-TR"/>
              </w:rPr>
            </w:pPr>
            <w:r w:rsidRPr="00004272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 xml:space="preserve">Staj </w:t>
            </w:r>
            <w:r w:rsidR="00037877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>Sonrasında Teslim Edilecek Belgeler:</w:t>
            </w:r>
            <w:r w:rsidRPr="00004272">
              <w:rPr>
                <w:rFonts w:eastAsia="Times New Roman" w:cs="Arial"/>
                <w:b/>
                <w:bCs/>
                <w:color w:val="333333"/>
                <w:sz w:val="24"/>
                <w:u w:val="single"/>
                <w:lang w:eastAsia="tr-TR"/>
              </w:rPr>
              <w:t xml:space="preserve"> </w:t>
            </w:r>
          </w:p>
          <w:p w:rsidR="00BD3165" w:rsidRDefault="00BD3165" w:rsidP="00734CDF">
            <w:r>
              <w:t>- Staj Değerlendirme Belgesi (EK-2)</w:t>
            </w:r>
          </w:p>
          <w:p w:rsidR="00ED1FDD" w:rsidRPr="00081E21" w:rsidRDefault="00037877" w:rsidP="00734CDF">
            <w:r>
              <w:t xml:space="preserve"> </w:t>
            </w:r>
            <w:r w:rsidR="00BD3165">
              <w:t xml:space="preserve"> </w:t>
            </w:r>
            <w:r>
              <w:t>[</w:t>
            </w:r>
            <w:r w:rsidR="00ED1FDD" w:rsidRPr="001D7138">
              <w:t>Kurum onay</w:t>
            </w:r>
            <w:r>
              <w:t>l</w:t>
            </w:r>
            <w:r w:rsidR="00ED1FDD" w:rsidRPr="001D7138">
              <w:t xml:space="preserve">ı (Mühür ve Kaşe olmalı) </w:t>
            </w:r>
            <w:r>
              <w:t xml:space="preserve">ve </w:t>
            </w:r>
            <w:r w:rsidR="00ED1FDD" w:rsidRPr="001D7138">
              <w:t>Staj Komisyon onay</w:t>
            </w:r>
            <w:r>
              <w:t>l</w:t>
            </w:r>
            <w:r w:rsidR="00ED1FDD" w:rsidRPr="001D7138">
              <w:t>ı</w:t>
            </w:r>
            <w:r>
              <w:t>]</w:t>
            </w:r>
          </w:p>
        </w:tc>
        <w:tc>
          <w:tcPr>
            <w:tcW w:w="2126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ED1FDD" w:rsidRPr="00ED1FDD" w:rsidRDefault="00157ABC" w:rsidP="00BD3165">
            <w:pPr>
              <w:jc w:val="center"/>
            </w:pPr>
            <w:r>
              <w:t>31</w:t>
            </w:r>
            <w:r w:rsidR="005A12A4">
              <w:t xml:space="preserve"> </w:t>
            </w:r>
            <w:r>
              <w:t>A</w:t>
            </w:r>
            <w:r w:rsidR="00BD3165">
              <w:t>ğustos</w:t>
            </w:r>
            <w:r w:rsidR="00626D9C">
              <w:t xml:space="preserve"> </w:t>
            </w:r>
            <w:r w:rsidR="00ED1FDD" w:rsidRPr="00ED1FDD">
              <w:t>202</w:t>
            </w:r>
            <w:r>
              <w:t>6</w:t>
            </w:r>
          </w:p>
        </w:tc>
        <w:tc>
          <w:tcPr>
            <w:tcW w:w="2071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noWrap/>
            <w:vAlign w:val="center"/>
          </w:tcPr>
          <w:p w:rsidR="00ED1FDD" w:rsidRPr="001D7138" w:rsidRDefault="00157ABC" w:rsidP="00626D9C">
            <w:pPr>
              <w:jc w:val="center"/>
            </w:pPr>
            <w:r>
              <w:t>04</w:t>
            </w:r>
            <w:r w:rsidR="00B17EC5">
              <w:t xml:space="preserve"> </w:t>
            </w:r>
            <w:r w:rsidR="00626D9C">
              <w:t xml:space="preserve">Eylül </w:t>
            </w:r>
            <w:r>
              <w:t>2026</w:t>
            </w:r>
          </w:p>
        </w:tc>
      </w:tr>
    </w:tbl>
    <w:p w:rsidR="00ED6A8C" w:rsidRDefault="00ED6A8C" w:rsidP="00ED6A8C"/>
    <w:p w:rsidR="00ED6A8C" w:rsidRDefault="00ED6A8C" w:rsidP="00ED6A8C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ED6A8C" w:rsidRPr="001D7138" w:rsidTr="006A45EF">
        <w:trPr>
          <w:trHeight w:val="660"/>
        </w:trPr>
        <w:tc>
          <w:tcPr>
            <w:tcW w:w="294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D6A8C" w:rsidRPr="00844F7D" w:rsidRDefault="00037877" w:rsidP="00605C26">
            <w:pPr>
              <w:jc w:val="center"/>
            </w:pPr>
            <w:r>
              <w:rPr>
                <w:rFonts w:cs="Arial"/>
                <w:b/>
                <w:color w:val="FF0000"/>
                <w:sz w:val="21"/>
                <w:szCs w:val="21"/>
                <w:highlight w:val="yellow"/>
                <w:u w:val="single"/>
              </w:rPr>
              <w:t>İşy</w:t>
            </w:r>
            <w:r w:rsidR="00ED6A8C" w:rsidRPr="009267EA">
              <w:rPr>
                <w:rFonts w:cs="Arial"/>
                <w:b/>
                <w:color w:val="FF0000"/>
                <w:sz w:val="21"/>
                <w:szCs w:val="21"/>
                <w:highlight w:val="yellow"/>
                <w:u w:val="single"/>
              </w:rPr>
              <w:t>eri Staj Sözleşmesi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noWrap/>
            <w:hideMark/>
          </w:tcPr>
          <w:p w:rsidR="00ED6A8C" w:rsidRPr="009267EA" w:rsidRDefault="00ED6A8C" w:rsidP="00605C26">
            <w:r w:rsidRPr="009267EA">
              <w:rPr>
                <w:rFonts w:cs="Arial"/>
                <w:sz w:val="21"/>
                <w:szCs w:val="21"/>
              </w:rPr>
              <w:t>3308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sayılı</w:t>
            </w:r>
            <w:r w:rsidRPr="009267EA">
              <w:rPr>
                <w:rFonts w:cs="Arial"/>
                <w:spacing w:val="31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Mesleki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Eğitim</w:t>
            </w:r>
            <w:r w:rsidRPr="009267EA">
              <w:rPr>
                <w:rFonts w:cs="Arial"/>
                <w:spacing w:val="31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Kanununa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uygun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="00037877">
              <w:rPr>
                <w:rFonts w:cs="Arial"/>
                <w:sz w:val="21"/>
                <w:szCs w:val="21"/>
              </w:rPr>
              <w:t>olarak, ü</w:t>
            </w:r>
            <w:r w:rsidRPr="009267EA">
              <w:rPr>
                <w:rFonts w:cs="Arial"/>
                <w:sz w:val="21"/>
                <w:szCs w:val="21"/>
              </w:rPr>
              <w:t>cret alan öğrenciler</w:t>
            </w:r>
            <w:r w:rsidR="006A45EF">
              <w:rPr>
                <w:rFonts w:cs="Arial"/>
                <w:sz w:val="21"/>
                <w:szCs w:val="21"/>
              </w:rPr>
              <w:t>in işbu sözleşme belgesini</w:t>
            </w:r>
            <w:r w:rsidRPr="009267EA">
              <w:rPr>
                <w:rFonts w:cs="Arial"/>
                <w:sz w:val="21"/>
                <w:szCs w:val="21"/>
              </w:rPr>
              <w:t xml:space="preserve"> </w:t>
            </w:r>
            <w:r w:rsidRPr="009267EA">
              <w:rPr>
                <w:rFonts w:eastAsia="Times New Roman" w:cs="Arial"/>
                <w:bCs/>
                <w:color w:val="333333"/>
                <w:u w:val="single"/>
                <w:lang w:eastAsia="tr-TR"/>
              </w:rPr>
              <w:t>Staj Başvuru ve Kabul Belgesi (EK-1)</w:t>
            </w:r>
            <w:r w:rsidRPr="009267EA">
              <w:t xml:space="preserve"> ile teslim etmeleri gerekmektedir.</w:t>
            </w:r>
          </w:p>
        </w:tc>
      </w:tr>
      <w:tr w:rsidR="00ED6A8C" w:rsidRPr="001D7138" w:rsidTr="00605C26">
        <w:trPr>
          <w:trHeight w:val="660"/>
        </w:trPr>
        <w:tc>
          <w:tcPr>
            <w:tcW w:w="10173" w:type="dxa"/>
            <w:gridSpan w:val="2"/>
            <w:noWrap/>
          </w:tcPr>
          <w:p w:rsidR="00ED6A8C" w:rsidRPr="00F25AB5" w:rsidRDefault="00ED6A8C" w:rsidP="00605C26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 </w:t>
            </w:r>
            <w:r w:rsidR="00037877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Staj Başvuru ve Kabul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 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(EK-I)</w:t>
            </w:r>
            <w:r w:rsidRP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>il</w:t>
            </w:r>
            <w:r w:rsidRP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>e</w:t>
            </w:r>
            <w:r w:rsid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Staj Değerlendirme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(EK-II)</w:t>
            </w:r>
            <w:r w:rsidRP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> </w:t>
            </w:r>
            <w:r w:rsidR="00037877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Formları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 xml:space="preserve">Öğrenci İşleri </w:t>
            </w:r>
            <w:r w:rsidR="00037877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Bürosuna</w:t>
            </w:r>
            <w:r w:rsidR="00037877" w:rsidRPr="0003787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öğrenci tarafından </w:t>
            </w:r>
            <w:r w:rsidR="00037877" w:rsidRP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u w:val="single"/>
                <w:lang w:eastAsia="tr-TR"/>
              </w:rPr>
              <w:t>şahsen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olmak koşuluyla </w:t>
            </w:r>
            <w:r w:rsidR="00037877" w:rsidRP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u w:val="single"/>
                <w:lang w:eastAsia="tr-TR"/>
              </w:rPr>
              <w:t>imza karşılığı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 t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eslim 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e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dilecektir.</w:t>
            </w:r>
          </w:p>
          <w:p w:rsidR="00ED6A8C" w:rsidRPr="00F25AB5" w:rsidRDefault="00ED6A8C" w:rsidP="00605C26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</w:t>
            </w:r>
            <w:r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Posta/</w:t>
            </w:r>
            <w:r w:rsidR="000378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K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argo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ile gönderilen belgeler kabul edilmeyecektir.                                      </w:t>
            </w:r>
          </w:p>
          <w:p w:rsidR="00ED6A8C" w:rsidRPr="00D11E41" w:rsidRDefault="00ED6A8C" w:rsidP="00605C26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Staj değerlendirme formunu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 belirtilen tarihten sonra teslim eden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öğrencilerin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 stajı geçersiz sayılacaktır.</w:t>
            </w:r>
          </w:p>
        </w:tc>
      </w:tr>
    </w:tbl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9072"/>
      </w:tblGrid>
      <w:tr w:rsidR="00ED6A8C" w:rsidRPr="00F25AB5" w:rsidTr="00AF4338">
        <w:trPr>
          <w:trHeight w:val="2568"/>
        </w:trPr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6A8C" w:rsidRPr="00F25AB5" w:rsidRDefault="00ED6A8C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Önemli Notlar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6A8C" w:rsidRPr="00F25AB5" w:rsidRDefault="006A45EF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1.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Ege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 Üniversitesi İletişim Fakültesi Zorunlu Staj </w:t>
            </w: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Yönergesinin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 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5.maddesindeki koşulları </w:t>
            </w:r>
            <w:r w:rsidR="00ED6A8C" w:rsidRPr="00AF4338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>yerine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getirmeyen öğrenciler 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staj yapamazlar.</w:t>
            </w:r>
          </w:p>
          <w:p w:rsidR="00ED6A8C" w:rsidRPr="00F25AB5" w:rsidRDefault="006A45EF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2.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 xml:space="preserve"> Zorunlu staj süresi 20 iş günüdür.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Dileyen öğrenciler staj yaptıkları kurumunda kabul etmesi halinde stajlarını uzatabilirler. 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Ancak 20 iş gününün üzerindeki stajlarda sosyal güvenlik (sigorta) primleri üniversite tarafından karşılanmaz.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Bu süreçteki primler öğrencinin kendisi v</w:t>
            </w:r>
            <w:r w:rsidR="0037333E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eya kurum tarafından karşılanır.</w:t>
            </w:r>
          </w:p>
          <w:p w:rsidR="00ED6A8C" w:rsidRPr="00313C5A" w:rsidRDefault="00ED6A8C" w:rsidP="006A45E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3</w:t>
            </w:r>
            <w:r w:rsidR="006A45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.</w:t>
            </w: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 </w:t>
            </w:r>
            <w:r w:rsidRPr="00313C5A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Staj yapacak bütün öğrenciler</w:t>
            </w:r>
            <w:r w:rsidRPr="00313C5A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 Fakülte Web sayfasında belirtilen staj yönergesini okumak, </w:t>
            </w:r>
            <w:r w:rsidRPr="00313C5A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staj yerlerini bulma</w:t>
            </w:r>
            <w:r w:rsidRPr="00313C5A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 ve stajla ilgili belgeleri doldurarak ilgili tarihlerdeki takibini yapmakla yükümlüdürler</w:t>
            </w:r>
            <w:r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. </w:t>
            </w: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Yükümlülüklerini yerine getirmeyen öğrencilerin stajla ilgili tüm sorumluluk</w:t>
            </w:r>
            <w:r w:rsidR="006A45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ları</w:t>
            </w: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 öğrencinin kendis</w:t>
            </w:r>
            <w:bookmarkStart w:id="0" w:name="_GoBack"/>
            <w:bookmarkEnd w:id="0"/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ine aittir.</w:t>
            </w:r>
          </w:p>
        </w:tc>
      </w:tr>
    </w:tbl>
    <w:p w:rsidR="0089649D" w:rsidRDefault="0089649D" w:rsidP="0089649D"/>
    <w:p w:rsidR="00ED6A8C" w:rsidRDefault="00ED6A8C" w:rsidP="0089649D"/>
    <w:p w:rsidR="00ED6A8C" w:rsidRDefault="00ED6A8C" w:rsidP="0089649D"/>
    <w:p w:rsidR="00ED6A8C" w:rsidRDefault="00ED6A8C" w:rsidP="0089649D"/>
    <w:p w:rsidR="00ED6A8C" w:rsidRDefault="00ED6A8C" w:rsidP="0089649D"/>
    <w:sectPr w:rsidR="00ED6A8C" w:rsidSect="00844F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C77"/>
    <w:multiLevelType w:val="hybridMultilevel"/>
    <w:tmpl w:val="562C3916"/>
    <w:lvl w:ilvl="0" w:tplc="E6C80CA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8"/>
    <w:rsid w:val="00004272"/>
    <w:rsid w:val="00017347"/>
    <w:rsid w:val="00037877"/>
    <w:rsid w:val="000763FC"/>
    <w:rsid w:val="00081E21"/>
    <w:rsid w:val="00102367"/>
    <w:rsid w:val="00105DF2"/>
    <w:rsid w:val="00117BEB"/>
    <w:rsid w:val="00157ABC"/>
    <w:rsid w:val="001D3C71"/>
    <w:rsid w:val="001D7138"/>
    <w:rsid w:val="001F6A74"/>
    <w:rsid w:val="002370D5"/>
    <w:rsid w:val="002F64D3"/>
    <w:rsid w:val="003502FC"/>
    <w:rsid w:val="0037333E"/>
    <w:rsid w:val="003E1A33"/>
    <w:rsid w:val="00426FB5"/>
    <w:rsid w:val="00486FAD"/>
    <w:rsid w:val="005A12A4"/>
    <w:rsid w:val="005F4FC1"/>
    <w:rsid w:val="00614DE9"/>
    <w:rsid w:val="00626D9C"/>
    <w:rsid w:val="00650069"/>
    <w:rsid w:val="00675B53"/>
    <w:rsid w:val="00685EEC"/>
    <w:rsid w:val="006A45EF"/>
    <w:rsid w:val="00732C73"/>
    <w:rsid w:val="007653C8"/>
    <w:rsid w:val="0077041E"/>
    <w:rsid w:val="007873A2"/>
    <w:rsid w:val="007A049B"/>
    <w:rsid w:val="007E42CC"/>
    <w:rsid w:val="007F5AD1"/>
    <w:rsid w:val="00844F7D"/>
    <w:rsid w:val="00847833"/>
    <w:rsid w:val="00847E31"/>
    <w:rsid w:val="0089649D"/>
    <w:rsid w:val="00956F68"/>
    <w:rsid w:val="009A7E1C"/>
    <w:rsid w:val="00A259B0"/>
    <w:rsid w:val="00A36A6A"/>
    <w:rsid w:val="00A70469"/>
    <w:rsid w:val="00AF2884"/>
    <w:rsid w:val="00AF4338"/>
    <w:rsid w:val="00B17EC5"/>
    <w:rsid w:val="00B45665"/>
    <w:rsid w:val="00B76A21"/>
    <w:rsid w:val="00BD3165"/>
    <w:rsid w:val="00C859D2"/>
    <w:rsid w:val="00CE2C01"/>
    <w:rsid w:val="00CF2ED9"/>
    <w:rsid w:val="00D11E41"/>
    <w:rsid w:val="00D32D7C"/>
    <w:rsid w:val="00D67235"/>
    <w:rsid w:val="00DA6861"/>
    <w:rsid w:val="00DD229F"/>
    <w:rsid w:val="00E0761C"/>
    <w:rsid w:val="00E22366"/>
    <w:rsid w:val="00E41213"/>
    <w:rsid w:val="00EC440E"/>
    <w:rsid w:val="00ED1FDD"/>
    <w:rsid w:val="00ED6A8C"/>
    <w:rsid w:val="00F12E47"/>
    <w:rsid w:val="00F36BA0"/>
    <w:rsid w:val="00F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E00FF-2CA1-40D8-80C0-A9F85CF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713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22366"/>
    <w:rPr>
      <w:color w:val="0000FF"/>
      <w:u w:val="single"/>
    </w:rPr>
  </w:style>
  <w:style w:type="paragraph" w:styleId="AralkYok">
    <w:name w:val="No Spacing"/>
    <w:uiPriority w:val="1"/>
    <w:qFormat/>
    <w:rsid w:val="00A7046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A3838-CD14-486D-A804-B694841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 </cp:lastModifiedBy>
  <cp:lastPrinted>2021-11-16T11:35:00Z</cp:lastPrinted>
  <dcterms:created xsi:type="dcterms:W3CDTF">2025-03-19T08:10:00Z</dcterms:created>
  <dcterms:modified xsi:type="dcterms:W3CDTF">2026-03-09T13:15:00Z</dcterms:modified>
</cp:coreProperties>
</file>